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9C" w:rsidRDefault="00423F9C" w:rsidP="00D7680C">
      <w:pPr>
        <w:pStyle w:val="Normlnweb"/>
        <w:ind w:right="-108"/>
        <w:jc w:val="center"/>
        <w:rPr>
          <w:b/>
        </w:rPr>
      </w:pPr>
      <w:r>
        <w:rPr>
          <w:b/>
        </w:rPr>
        <w:t>Zápis z 16. zasedání Zastupitelstva obce Chodov</w:t>
      </w:r>
    </w:p>
    <w:p w:rsidR="00423F9C" w:rsidRDefault="00423F9C" w:rsidP="00D7680C">
      <w:pPr>
        <w:pStyle w:val="Normlnweb"/>
        <w:ind w:right="-108"/>
        <w:jc w:val="center"/>
      </w:pPr>
      <w:r>
        <w:t xml:space="preserve">konaného dne  pondělí  </w:t>
      </w:r>
      <w:proofErr w:type="gramStart"/>
      <w:r>
        <w:t>12.5.2017</w:t>
      </w:r>
      <w:proofErr w:type="gramEnd"/>
      <w:r>
        <w:t xml:space="preserve"> v 18.00 hod.</w:t>
      </w:r>
    </w:p>
    <w:p w:rsidR="00423F9C" w:rsidRDefault="00423F9C" w:rsidP="00423F9C">
      <w:pPr>
        <w:pStyle w:val="Normlnweb"/>
        <w:ind w:right="-108"/>
        <w:rPr>
          <w:sz w:val="20"/>
          <w:szCs w:val="20"/>
        </w:rPr>
      </w:pPr>
      <w:r>
        <w:rPr>
          <w:sz w:val="20"/>
          <w:szCs w:val="20"/>
        </w:rPr>
        <w:t>Zahájení zasedání zastupitelstva:</w:t>
      </w:r>
    </w:p>
    <w:p w:rsidR="00423F9C" w:rsidRDefault="00423F9C" w:rsidP="00423F9C">
      <w:pPr>
        <w:pStyle w:val="Normlnweb"/>
        <w:ind w:right="-108"/>
        <w:rPr>
          <w:sz w:val="20"/>
          <w:szCs w:val="20"/>
        </w:rPr>
      </w:pPr>
      <w:r>
        <w:rPr>
          <w:sz w:val="20"/>
          <w:szCs w:val="20"/>
        </w:rPr>
        <w:t xml:space="preserve">     Zasedání Zastupitelstva obce Chodov bylo zahájeno v 18.00 hod.  starostou  obce. Svolání zastupitelům obce proběhlo uveřejněním na obecní desce  v souladu s ustanovení zákona č. 128/2000 Sb., o obcích § 92. Příloha 1.    </w:t>
      </w:r>
    </w:p>
    <w:p w:rsidR="00423F9C" w:rsidRDefault="00423F9C" w:rsidP="00423F9C">
      <w:pPr>
        <w:pStyle w:val="Normlnweb"/>
        <w:ind w:right="-108"/>
        <w:rPr>
          <w:sz w:val="20"/>
          <w:szCs w:val="20"/>
        </w:rPr>
      </w:pPr>
      <w:r>
        <w:rPr>
          <w:sz w:val="20"/>
          <w:szCs w:val="20"/>
        </w:rPr>
        <w:t xml:space="preserve">        Předsedající schůze na základě prezenční listiny přítomných konstatoval, že </w:t>
      </w:r>
      <w:proofErr w:type="spellStart"/>
      <w:r>
        <w:rPr>
          <w:sz w:val="20"/>
          <w:szCs w:val="20"/>
        </w:rPr>
        <w:t>sou</w:t>
      </w:r>
      <w:proofErr w:type="spellEnd"/>
      <w:r>
        <w:rPr>
          <w:sz w:val="20"/>
          <w:szCs w:val="20"/>
        </w:rPr>
        <w:t xml:space="preserve"> přítomni 4 členové zastupitelstva  a zastupitelstvo je usnášení schopné. Pan </w:t>
      </w:r>
      <w:proofErr w:type="spellStart"/>
      <w:r>
        <w:rPr>
          <w:sz w:val="20"/>
          <w:szCs w:val="20"/>
        </w:rPr>
        <w:t>Nemeš</w:t>
      </w:r>
      <w:proofErr w:type="spellEnd"/>
      <w:r>
        <w:rPr>
          <w:sz w:val="20"/>
          <w:szCs w:val="20"/>
        </w:rPr>
        <w:t xml:space="preserve"> pro nemoc omluven. </w:t>
      </w:r>
    </w:p>
    <w:p w:rsidR="00423F9C" w:rsidRDefault="00423F9C" w:rsidP="00423F9C">
      <w:pPr>
        <w:pStyle w:val="Normlnweb"/>
        <w:ind w:right="-108"/>
        <w:rPr>
          <w:sz w:val="20"/>
          <w:szCs w:val="20"/>
        </w:rPr>
      </w:pPr>
      <w:r>
        <w:rPr>
          <w:sz w:val="20"/>
          <w:szCs w:val="20"/>
        </w:rPr>
        <w:t xml:space="preserve"> Presenční </w:t>
      </w:r>
      <w:proofErr w:type="gramStart"/>
      <w:r>
        <w:rPr>
          <w:sz w:val="20"/>
          <w:szCs w:val="20"/>
        </w:rPr>
        <w:t>listina</w:t>
      </w:r>
      <w:proofErr w:type="gramEnd"/>
      <w:r>
        <w:rPr>
          <w:sz w:val="20"/>
          <w:szCs w:val="20"/>
        </w:rPr>
        <w:t xml:space="preserve"> viz </w:t>
      </w:r>
      <w:proofErr w:type="gramStart"/>
      <w:r>
        <w:rPr>
          <w:sz w:val="20"/>
          <w:szCs w:val="20"/>
        </w:rPr>
        <w:t>příloha</w:t>
      </w:r>
      <w:proofErr w:type="gramEnd"/>
      <w:r>
        <w:rPr>
          <w:sz w:val="20"/>
          <w:szCs w:val="20"/>
        </w:rPr>
        <w:t xml:space="preserve"> 2.   </w:t>
      </w:r>
    </w:p>
    <w:p w:rsidR="00423F9C" w:rsidRDefault="00423F9C" w:rsidP="00423F9C">
      <w:pPr>
        <w:pStyle w:val="Normlnweb"/>
        <w:ind w:right="-1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1) Určení zapisovatele.  </w:t>
      </w:r>
    </w:p>
    <w:p w:rsidR="00423F9C" w:rsidRDefault="00423F9C" w:rsidP="00423F9C">
      <w:pPr>
        <w:pStyle w:val="Normlnweb"/>
        <w:numPr>
          <w:ilvl w:val="0"/>
          <w:numId w:val="1"/>
        </w:numPr>
        <w:tabs>
          <w:tab w:val="num" w:pos="495"/>
        </w:tabs>
        <w:spacing w:beforeAutospacing="0" w:afterAutospacing="0"/>
        <w:ind w:left="495" w:right="-108"/>
        <w:rPr>
          <w:sz w:val="20"/>
          <w:szCs w:val="20"/>
        </w:rPr>
      </w:pPr>
      <w:r>
        <w:rPr>
          <w:sz w:val="18"/>
          <w:szCs w:val="18"/>
        </w:rPr>
        <w:t xml:space="preserve">Navržen pan </w:t>
      </w:r>
      <w:proofErr w:type="spellStart"/>
      <w:r>
        <w:rPr>
          <w:sz w:val="18"/>
          <w:szCs w:val="18"/>
        </w:rPr>
        <w:t>Bokr</w:t>
      </w:r>
      <w:proofErr w:type="spellEnd"/>
      <w:r>
        <w:rPr>
          <w:sz w:val="18"/>
          <w:szCs w:val="18"/>
        </w:rPr>
        <w:t xml:space="preserve">.  </w:t>
      </w:r>
    </w:p>
    <w:p w:rsidR="00423F9C" w:rsidRDefault="00423F9C" w:rsidP="00423F9C">
      <w:pPr>
        <w:pStyle w:val="Normlnweb"/>
        <w:numPr>
          <w:ilvl w:val="0"/>
          <w:numId w:val="1"/>
        </w:numPr>
        <w:tabs>
          <w:tab w:val="num" w:pos="495"/>
        </w:tabs>
        <w:spacing w:beforeAutospacing="0" w:afterAutospacing="0"/>
        <w:ind w:left="495" w:right="-108"/>
        <w:rPr>
          <w:sz w:val="20"/>
          <w:szCs w:val="20"/>
        </w:rPr>
      </w:pPr>
      <w:r>
        <w:rPr>
          <w:sz w:val="20"/>
          <w:szCs w:val="20"/>
        </w:rPr>
        <w:t>Ověřovateli zápisu byli zvoleni   paní Kuchařová a pan Slavík.</w:t>
      </w:r>
    </w:p>
    <w:p w:rsidR="00423F9C" w:rsidRDefault="00423F9C" w:rsidP="00423F9C">
      <w:pPr>
        <w:pStyle w:val="Normlnweb"/>
        <w:spacing w:beforeAutospacing="0" w:afterAutospacing="0"/>
        <w:ind w:left="3540" w:right="-108" w:firstLine="708"/>
        <w:rPr>
          <w:sz w:val="20"/>
          <w:szCs w:val="20"/>
        </w:rPr>
      </w:pPr>
      <w:r>
        <w:rPr>
          <w:sz w:val="20"/>
          <w:szCs w:val="20"/>
        </w:rPr>
        <w:t xml:space="preserve"> Výsledek hlasování: 4 hlasy pro, </w:t>
      </w:r>
      <w:proofErr w:type="gramStart"/>
      <w:r>
        <w:rPr>
          <w:sz w:val="20"/>
          <w:szCs w:val="20"/>
        </w:rPr>
        <w:t>zdržel  0, proti</w:t>
      </w:r>
      <w:proofErr w:type="gramEnd"/>
      <w:r>
        <w:rPr>
          <w:sz w:val="20"/>
          <w:szCs w:val="20"/>
        </w:rPr>
        <w:t xml:space="preserve"> 0        </w:t>
      </w:r>
    </w:p>
    <w:p w:rsidR="00423F9C" w:rsidRDefault="00423F9C" w:rsidP="00423F9C">
      <w:pPr>
        <w:shd w:val="clear" w:color="auto" w:fill="FFFFFF"/>
        <w:rPr>
          <w:b/>
          <w:bCs/>
          <w:color w:val="000000"/>
          <w:sz w:val="22"/>
          <w:szCs w:val="22"/>
          <w:lang w:eastAsia="cs-CZ"/>
        </w:rPr>
      </w:pPr>
      <w:r>
        <w:rPr>
          <w:b/>
        </w:rPr>
        <w:t> 2. Program jednání: </w:t>
      </w:r>
    </w:p>
    <w:p w:rsidR="00423F9C" w:rsidRDefault="00423F9C" w:rsidP="00423F9C">
      <w:pPr>
        <w:pStyle w:val="Normlnweb"/>
      </w:pPr>
      <w:r>
        <w:t xml:space="preserve">1)  Určení ověřovatele zápisu a zapisovatele  </w:t>
      </w:r>
    </w:p>
    <w:p w:rsidR="00423F9C" w:rsidRDefault="00423F9C" w:rsidP="00423F9C">
      <w:pPr>
        <w:pStyle w:val="Normlnweb"/>
      </w:pPr>
      <w:r>
        <w:t xml:space="preserve">2)  Schválení programu  </w:t>
      </w:r>
    </w:p>
    <w:p w:rsidR="00423F9C" w:rsidRDefault="00423F9C" w:rsidP="00423F9C">
      <w:pPr>
        <w:pStyle w:val="Normlnweb"/>
      </w:pPr>
      <w:r>
        <w:t xml:space="preserve">3)  Kontrola usnesení z minulé schůze </w:t>
      </w:r>
    </w:p>
    <w:p w:rsidR="00423F9C" w:rsidRDefault="00423F9C" w:rsidP="00423F9C">
      <w:pPr>
        <w:pStyle w:val="Normlnweb"/>
      </w:pPr>
      <w:r>
        <w:t xml:space="preserve">4) Určení postupu pro výstavbu akce prodloužení kanalizace v parku </w:t>
      </w:r>
    </w:p>
    <w:p w:rsidR="00423F9C" w:rsidRDefault="00423F9C" w:rsidP="00423F9C">
      <w:pPr>
        <w:pStyle w:val="Normlnweb"/>
      </w:pPr>
      <w:r>
        <w:t xml:space="preserve">5) Určení postupu výběrového řízení pro výstavbu chodník kolem hlavní silnice  </w:t>
      </w:r>
    </w:p>
    <w:p w:rsidR="00423F9C" w:rsidRDefault="00423F9C" w:rsidP="00423F9C">
      <w:pPr>
        <w:pStyle w:val="Normlnweb"/>
      </w:pPr>
      <w:r>
        <w:t xml:space="preserve">6) Informace o průběhu nařízené archivace dokladů obce </w:t>
      </w:r>
    </w:p>
    <w:p w:rsidR="00423F9C" w:rsidRDefault="00423F9C" w:rsidP="00423F9C">
      <w:pPr>
        <w:pStyle w:val="Normlnweb"/>
      </w:pPr>
      <w:r>
        <w:t xml:space="preserve">7)  Ostatní záležitosti    </w:t>
      </w:r>
    </w:p>
    <w:p w:rsidR="00423F9C" w:rsidRDefault="00423F9C" w:rsidP="00423F9C">
      <w:pPr>
        <w:pStyle w:val="Normlnweb"/>
      </w:pPr>
      <w:r>
        <w:t xml:space="preserve">8)  Diskuse   </w:t>
      </w:r>
    </w:p>
    <w:p w:rsidR="00423F9C" w:rsidRDefault="00423F9C" w:rsidP="00423F9C">
      <w:pPr>
        <w:pStyle w:val="Normlnweb"/>
      </w:pPr>
      <w:r>
        <w:t xml:space="preserve">9)  Usnesení  </w:t>
      </w:r>
    </w:p>
    <w:p w:rsidR="00423F9C" w:rsidRDefault="00423F9C" w:rsidP="00423F9C">
      <w:pPr>
        <w:pStyle w:val="Normlnweb"/>
      </w:pPr>
      <w:r>
        <w:t xml:space="preserve">10) Závěr  </w:t>
      </w:r>
    </w:p>
    <w:p w:rsidR="00423F9C" w:rsidRDefault="00423F9C" w:rsidP="00423F9C">
      <w:pPr>
        <w:pStyle w:val="Normlnweb"/>
      </w:pPr>
    </w:p>
    <w:p w:rsidR="00423F9C" w:rsidRDefault="00423F9C" w:rsidP="00423F9C">
      <w:pPr>
        <w:pStyle w:val="Normlnweb"/>
        <w:spacing w:beforeAutospacing="0" w:afterAutospacing="0"/>
        <w:ind w:left="2124" w:right="-108" w:firstLine="708"/>
        <w:rPr>
          <w:sz w:val="20"/>
          <w:szCs w:val="20"/>
        </w:rPr>
      </w:pPr>
      <w:r>
        <w:rPr>
          <w:sz w:val="20"/>
          <w:szCs w:val="20"/>
        </w:rPr>
        <w:t xml:space="preserve">Výsledek hlasování: 4 hlasy pro, </w:t>
      </w:r>
      <w:proofErr w:type="gramStart"/>
      <w:r>
        <w:rPr>
          <w:sz w:val="20"/>
          <w:szCs w:val="20"/>
        </w:rPr>
        <w:t>zdržel  0, proti</w:t>
      </w:r>
      <w:proofErr w:type="gramEnd"/>
      <w:r>
        <w:rPr>
          <w:sz w:val="20"/>
          <w:szCs w:val="20"/>
        </w:rPr>
        <w:t xml:space="preserve"> 0       </w:t>
      </w:r>
    </w:p>
    <w:p w:rsidR="00423F9C" w:rsidRDefault="00423F9C" w:rsidP="00423F9C">
      <w:pPr>
        <w:pStyle w:val="Normlnweb"/>
        <w:spacing w:beforeAutospacing="0" w:afterAutospacing="0"/>
        <w:ind w:left="2124" w:right="-108" w:firstLine="708"/>
        <w:rPr>
          <w:sz w:val="20"/>
          <w:szCs w:val="20"/>
        </w:rPr>
      </w:pPr>
    </w:p>
    <w:p w:rsidR="00423F9C" w:rsidRDefault="00423F9C" w:rsidP="00423F9C">
      <w:pPr>
        <w:pStyle w:val="Normlnweb"/>
        <w:spacing w:beforeAutospacing="0" w:afterAutospacing="0"/>
        <w:ind w:left="2124" w:right="-108" w:firstLine="708"/>
        <w:rPr>
          <w:sz w:val="20"/>
          <w:szCs w:val="20"/>
        </w:rPr>
      </w:pPr>
    </w:p>
    <w:p w:rsidR="00423F9C" w:rsidRDefault="00423F9C" w:rsidP="00423F9C">
      <w:pPr>
        <w:pStyle w:val="Normlnweb"/>
        <w:spacing w:beforeAutospacing="0" w:afterAutospacing="0"/>
        <w:ind w:left="2124" w:right="-108" w:firstLine="708"/>
        <w:rPr>
          <w:sz w:val="20"/>
          <w:szCs w:val="20"/>
        </w:rPr>
      </w:pPr>
    </w:p>
    <w:p w:rsidR="00423F9C" w:rsidRDefault="00423F9C" w:rsidP="00423F9C">
      <w:pPr>
        <w:pStyle w:val="Normlnweb"/>
        <w:spacing w:beforeAutospacing="0" w:afterAutospacing="0"/>
        <w:ind w:left="2124" w:right="-108" w:firstLine="708"/>
        <w:rPr>
          <w:sz w:val="20"/>
          <w:szCs w:val="20"/>
        </w:rPr>
      </w:pPr>
    </w:p>
    <w:p w:rsidR="00423F9C" w:rsidRDefault="00423F9C" w:rsidP="00423F9C">
      <w:pPr>
        <w:pStyle w:val="Normlnweb"/>
        <w:spacing w:beforeAutospacing="0" w:afterAutospacing="0"/>
        <w:ind w:left="2124" w:right="-108" w:firstLine="708"/>
        <w:rPr>
          <w:sz w:val="20"/>
          <w:szCs w:val="20"/>
        </w:rPr>
      </w:pPr>
    </w:p>
    <w:p w:rsidR="00423F9C" w:rsidRDefault="00423F9C" w:rsidP="00423F9C">
      <w:pPr>
        <w:shd w:val="clear" w:color="auto" w:fill="FFFFFF"/>
        <w:rPr>
          <w:b/>
          <w:color w:val="000000"/>
          <w:lang w:eastAsia="cs-CZ"/>
        </w:rPr>
      </w:pPr>
      <w:proofErr w:type="gramStart"/>
      <w:r>
        <w:rPr>
          <w:b/>
          <w:color w:val="000000"/>
          <w:lang w:eastAsia="cs-CZ"/>
        </w:rPr>
        <w:lastRenderedPageBreak/>
        <w:t>3)  Kontrola</w:t>
      </w:r>
      <w:proofErr w:type="gramEnd"/>
      <w:r>
        <w:rPr>
          <w:b/>
          <w:color w:val="000000"/>
          <w:lang w:eastAsia="cs-CZ"/>
        </w:rPr>
        <w:t xml:space="preserve"> usnesení z minulé schůze</w:t>
      </w:r>
    </w:p>
    <w:p w:rsidR="00423F9C" w:rsidRDefault="00423F9C" w:rsidP="00423F9C">
      <w:pPr>
        <w:shd w:val="clear" w:color="auto" w:fill="FFFFFF"/>
        <w:tabs>
          <w:tab w:val="left" w:pos="2340"/>
          <w:tab w:val="left" w:pos="4320"/>
          <w:tab w:val="left" w:pos="5460"/>
        </w:tabs>
        <w:rPr>
          <w:rFonts w:ascii="Calibri" w:hAnsi="Calibri"/>
          <w:sz w:val="22"/>
          <w:szCs w:val="22"/>
          <w:lang w:eastAsia="en-US"/>
        </w:rPr>
      </w:pPr>
    </w:p>
    <w:p w:rsidR="00423F9C" w:rsidRDefault="00423F9C" w:rsidP="00423F9C">
      <w:pPr>
        <w:shd w:val="clear" w:color="auto" w:fill="FFFFFF"/>
        <w:tabs>
          <w:tab w:val="left" w:pos="2340"/>
          <w:tab w:val="left" w:pos="4320"/>
          <w:tab w:val="left" w:pos="5460"/>
        </w:tabs>
      </w:pPr>
      <w:r>
        <w:t xml:space="preserve">Na prodloužení kanalizace byly osloveny dvě firmy , </w:t>
      </w:r>
      <w:proofErr w:type="spellStart"/>
      <w:r>
        <w:t>Cmarko</w:t>
      </w:r>
      <w:proofErr w:type="spellEnd"/>
      <w:r>
        <w:t xml:space="preserve"> a </w:t>
      </w:r>
      <w:proofErr w:type="spellStart"/>
      <w:r>
        <w:t>Engieering</w:t>
      </w:r>
      <w:proofErr w:type="spellEnd"/>
      <w:r>
        <w:t xml:space="preserve"> </w:t>
      </w:r>
      <w:proofErr w:type="spellStart"/>
      <w:proofErr w:type="gramStart"/>
      <w:r>
        <w:t>K.Vary</w:t>
      </w:r>
      <w:proofErr w:type="spellEnd"/>
      <w:proofErr w:type="gramEnd"/>
      <w:r>
        <w:t xml:space="preserve">.  Čeká se na reakci. </w:t>
      </w:r>
      <w:r>
        <w:rPr>
          <w:b/>
        </w:rPr>
        <w:t>Splněno.</w:t>
      </w:r>
      <w:r>
        <w:t xml:space="preserve"> </w:t>
      </w:r>
    </w:p>
    <w:p w:rsidR="00423F9C" w:rsidRDefault="00423F9C" w:rsidP="00423F9C">
      <w:pPr>
        <w:shd w:val="clear" w:color="auto" w:fill="FFFFFF"/>
        <w:tabs>
          <w:tab w:val="left" w:pos="2340"/>
          <w:tab w:val="left" w:pos="4320"/>
          <w:tab w:val="left" w:pos="5460"/>
        </w:tabs>
      </w:pPr>
      <w:r>
        <w:t xml:space="preserve">Doklady pro výběr dodavatele prací pro akci „Chodník kolem hlavní silnice“ předložen, bez připomínek. </w:t>
      </w:r>
      <w:r>
        <w:rPr>
          <w:b/>
        </w:rPr>
        <w:t>Splněno</w:t>
      </w:r>
    </w:p>
    <w:p w:rsidR="00423F9C" w:rsidRDefault="00423F9C" w:rsidP="00423F9C">
      <w:pPr>
        <w:shd w:val="clear" w:color="auto" w:fill="FFFFFF"/>
        <w:tabs>
          <w:tab w:val="left" w:pos="2340"/>
          <w:tab w:val="left" w:pos="4320"/>
          <w:tab w:val="left" w:pos="5460"/>
        </w:tabs>
      </w:pPr>
      <w:r>
        <w:t xml:space="preserve">Skartace dokladů obce byla zahájena  </w:t>
      </w:r>
      <w:proofErr w:type="gramStart"/>
      <w:r>
        <w:t>11.5.2017</w:t>
      </w:r>
      <w:proofErr w:type="gramEnd"/>
      <w:r>
        <w:t xml:space="preserve"> – </w:t>
      </w:r>
      <w:r>
        <w:rPr>
          <w:b/>
        </w:rPr>
        <w:t>plní se</w:t>
      </w:r>
      <w:r>
        <w:t xml:space="preserve"> </w:t>
      </w:r>
    </w:p>
    <w:p w:rsidR="00423F9C" w:rsidRDefault="00423F9C" w:rsidP="00423F9C">
      <w:pPr>
        <w:shd w:val="clear" w:color="auto" w:fill="FFFFFF"/>
        <w:tabs>
          <w:tab w:val="left" w:pos="2340"/>
          <w:tab w:val="left" w:pos="4320"/>
          <w:tab w:val="left" w:pos="5460"/>
        </w:tabs>
      </w:pPr>
      <w:r>
        <w:t xml:space="preserve">Nábytek do kanceláře obecního úřadu byl zakoupen na zakázku i s montáží. Kancelář i s chodbami bude vybílena. -  </w:t>
      </w:r>
      <w:r>
        <w:rPr>
          <w:b/>
        </w:rPr>
        <w:t xml:space="preserve"> Slněno</w:t>
      </w:r>
      <w:r>
        <w:t xml:space="preserve"> </w:t>
      </w:r>
    </w:p>
    <w:p w:rsidR="00423F9C" w:rsidRDefault="00423F9C" w:rsidP="00423F9C">
      <w:pPr>
        <w:shd w:val="clear" w:color="auto" w:fill="FFFFFF"/>
        <w:tabs>
          <w:tab w:val="left" w:pos="2340"/>
          <w:tab w:val="left" w:pos="4320"/>
          <w:tab w:val="left" w:pos="5460"/>
        </w:tabs>
      </w:pPr>
      <w:r>
        <w:t xml:space="preserve">Mulčovací kůra na úpravu záhonků – trojúhelník k </w:t>
      </w:r>
      <w:proofErr w:type="spellStart"/>
      <w:r>
        <w:t>Měchovu</w:t>
      </w:r>
      <w:proofErr w:type="spellEnd"/>
      <w:r>
        <w:t xml:space="preserve"> bude dovezena v úterý </w:t>
      </w:r>
      <w:proofErr w:type="gramStart"/>
      <w:r>
        <w:t>16.5.2017</w:t>
      </w:r>
      <w:proofErr w:type="gramEnd"/>
      <w:r>
        <w:t>.</w:t>
      </w:r>
    </w:p>
    <w:p w:rsidR="00423F9C" w:rsidRDefault="00423F9C" w:rsidP="00423F9C">
      <w:pPr>
        <w:pStyle w:val="Normlnweb"/>
        <w:rPr>
          <w:b/>
        </w:rPr>
      </w:pPr>
      <w:proofErr w:type="gramStart"/>
      <w:r>
        <w:rPr>
          <w:b/>
        </w:rPr>
        <w:t>4 ) Určení</w:t>
      </w:r>
      <w:proofErr w:type="gramEnd"/>
      <w:r>
        <w:rPr>
          <w:b/>
        </w:rPr>
        <w:t xml:space="preserve"> postupu pro výstavbu akce prodloužení kanalizace v parku </w:t>
      </w:r>
    </w:p>
    <w:p w:rsidR="00423F9C" w:rsidRDefault="00423F9C" w:rsidP="00423F9C">
      <w:pPr>
        <w:pStyle w:val="Normlnweb"/>
      </w:pPr>
      <w:r>
        <w:t xml:space="preserve">Oslovena firma </w:t>
      </w:r>
      <w:proofErr w:type="spellStart"/>
      <w:r>
        <w:t>Cmarko</w:t>
      </w:r>
      <w:proofErr w:type="spellEnd"/>
      <w:r>
        <w:t xml:space="preserve"> a </w:t>
      </w:r>
      <w:proofErr w:type="spellStart"/>
      <w:r>
        <w:t>Engieering</w:t>
      </w:r>
      <w:proofErr w:type="spellEnd"/>
      <w:r>
        <w:t xml:space="preserve"> </w:t>
      </w:r>
      <w:proofErr w:type="spellStart"/>
      <w:proofErr w:type="gramStart"/>
      <w:r>
        <w:t>K.Vary</w:t>
      </w:r>
      <w:proofErr w:type="spellEnd"/>
      <w:proofErr w:type="gramEnd"/>
      <w:r>
        <w:t xml:space="preserve">. Na základě stavebního povolení  spis. </w:t>
      </w:r>
      <w:proofErr w:type="gramStart"/>
      <w:r>
        <w:t>zn.</w:t>
      </w:r>
      <w:proofErr w:type="gramEnd"/>
      <w:r>
        <w:t xml:space="preserve"> 11680/SU/16/PI  byli upozornění dodavatele stavebních prací na povinnosti  doložit odbornou způsobilosti dle §2.odst.2. </w:t>
      </w:r>
      <w:proofErr w:type="spellStart"/>
      <w:r>
        <w:t>pís.b</w:t>
      </w:r>
      <w:proofErr w:type="spellEnd"/>
      <w:r>
        <w:t xml:space="preserve"> Stavebního zákona. Vyhodnocení nabídek proběhne v měsíci květnu.</w:t>
      </w:r>
    </w:p>
    <w:p w:rsidR="00423F9C" w:rsidRDefault="00423F9C" w:rsidP="00423F9C">
      <w:pPr>
        <w:pStyle w:val="Normlnweb"/>
        <w:rPr>
          <w:b/>
        </w:rPr>
      </w:pPr>
      <w:r>
        <w:rPr>
          <w:b/>
        </w:rPr>
        <w:t>5) Určení postupu výběrového řízení pro výstavbu chodník</w:t>
      </w:r>
      <w:r w:rsidR="00D7680C">
        <w:rPr>
          <w:b/>
        </w:rPr>
        <w:t>u</w:t>
      </w:r>
      <w:bookmarkStart w:id="0" w:name="_GoBack"/>
      <w:bookmarkEnd w:id="0"/>
      <w:r>
        <w:rPr>
          <w:b/>
        </w:rPr>
        <w:t xml:space="preserve"> kolem hlavní silnice  </w:t>
      </w:r>
    </w:p>
    <w:p w:rsidR="00423F9C" w:rsidRDefault="00423F9C" w:rsidP="00423F9C">
      <w:pPr>
        <w:shd w:val="clear" w:color="auto" w:fill="FFFFFF"/>
        <w:tabs>
          <w:tab w:val="left" w:pos="2340"/>
          <w:tab w:val="left" w:pos="4320"/>
          <w:tab w:val="left" w:pos="5460"/>
        </w:tabs>
      </w:pPr>
      <w:r>
        <w:t xml:space="preserve">Doklady byly předloženy v souladu s vydaným projektem a stavebním povolením. Lze konstatovat, že byly splněny veškeré podmínky pro zahájení výběrového </w:t>
      </w:r>
      <w:proofErr w:type="gramStart"/>
      <w:r>
        <w:t>řízení  na</w:t>
      </w:r>
      <w:proofErr w:type="gramEnd"/>
      <w:r>
        <w:t xml:space="preserve">  dodavatele stavebních prací. </w:t>
      </w:r>
    </w:p>
    <w:p w:rsidR="00423F9C" w:rsidRDefault="00423F9C" w:rsidP="00423F9C">
      <w:pPr>
        <w:pStyle w:val="Normlnweb"/>
        <w:rPr>
          <w:b/>
        </w:rPr>
      </w:pPr>
      <w:r>
        <w:rPr>
          <w:b/>
        </w:rPr>
        <w:t xml:space="preserve">6) Informace o průběhu nařízené archivace dokladů obce </w:t>
      </w:r>
    </w:p>
    <w:p w:rsidR="00423F9C" w:rsidRDefault="00423F9C" w:rsidP="00423F9C">
      <w:pPr>
        <w:pStyle w:val="Normlnweb"/>
      </w:pPr>
      <w:r>
        <w:t xml:space="preserve">Archivace byla zahájena dne </w:t>
      </w:r>
      <w:proofErr w:type="gramStart"/>
      <w:r>
        <w:t>11.5.2017</w:t>
      </w:r>
      <w:proofErr w:type="gramEnd"/>
      <w:r>
        <w:t xml:space="preserve">.  </w:t>
      </w:r>
    </w:p>
    <w:p w:rsidR="00423F9C" w:rsidRDefault="00423F9C" w:rsidP="00423F9C">
      <w:pPr>
        <w:pStyle w:val="Normlnweb"/>
        <w:rPr>
          <w:b/>
        </w:rPr>
      </w:pPr>
      <w:r>
        <w:rPr>
          <w:b/>
        </w:rPr>
        <w:t>7)  Ostatní záležitosti</w:t>
      </w:r>
    </w:p>
    <w:p w:rsidR="00423F9C" w:rsidRDefault="00423F9C" w:rsidP="00423F9C">
      <w:pPr>
        <w:pStyle w:val="Normlnweb"/>
      </w:pPr>
      <w:r>
        <w:t xml:space="preserve">Zastupitelstvo obce Chodov projednalo možnost pronájmu bývalé jídelny </w:t>
      </w:r>
      <w:proofErr w:type="gramStart"/>
      <w:r>
        <w:t>č.p.</w:t>
      </w:r>
      <w:proofErr w:type="gramEnd"/>
      <w:r>
        <w:t xml:space="preserve"> 90 jako skladových prostor. Ukládá starostovi obce uveřejnit – Záměr pronájmu kuchyně </w:t>
      </w:r>
      <w:proofErr w:type="gramStart"/>
      <w:r>
        <w:t>č.p.</w:t>
      </w:r>
      <w:proofErr w:type="gramEnd"/>
      <w:r>
        <w:t xml:space="preserve"> 90 Chodov – nevytápěný sklad.    </w:t>
      </w:r>
    </w:p>
    <w:p w:rsidR="00423F9C" w:rsidRDefault="00423F9C" w:rsidP="00423F9C">
      <w:pPr>
        <w:pStyle w:val="Normlnweb"/>
      </w:pPr>
      <w:r>
        <w:t>Zastupitelstvo obce bere na vědomí RO č.1/2017</w:t>
      </w:r>
    </w:p>
    <w:p w:rsidR="00423F9C" w:rsidRDefault="00423F9C" w:rsidP="00423F9C">
      <w:pPr>
        <w:pStyle w:val="Normlnweb"/>
      </w:pPr>
      <w:r>
        <w:t xml:space="preserve">Zvyšují se </w:t>
      </w:r>
      <w:proofErr w:type="gramStart"/>
      <w:r>
        <w:t>příjmy           pol.</w:t>
      </w:r>
      <w:proofErr w:type="gramEnd"/>
      <w:r>
        <w:t xml:space="preserve"> 1122  -  6.460,-Kč daň z příjmu právnických osob za OBEC</w:t>
      </w:r>
    </w:p>
    <w:p w:rsidR="00423F9C" w:rsidRDefault="00423F9C" w:rsidP="00423F9C">
      <w:pPr>
        <w:pStyle w:val="Normlnweb"/>
      </w:pPr>
      <w:r>
        <w:t xml:space="preserve">Zvyšují </w:t>
      </w:r>
      <w:r>
        <w:t>se výdaje §6399 pol. 5365</w:t>
      </w:r>
      <w:r>
        <w:t xml:space="preserve">  -  6.460,-Kč daň z příjmu právnických osob za OBEC</w:t>
      </w:r>
    </w:p>
    <w:p w:rsidR="00423F9C" w:rsidRDefault="00423F9C" w:rsidP="00423F9C">
      <w:pPr>
        <w:numPr>
          <w:ilvl w:val="0"/>
          <w:numId w:val="2"/>
        </w:numPr>
        <w:shd w:val="clear" w:color="auto" w:fill="FFFFFF"/>
        <w:suppressAutoHyphens w:val="0"/>
        <w:rPr>
          <w:b/>
          <w:color w:val="000000"/>
          <w:lang w:eastAsia="cs-CZ"/>
        </w:rPr>
      </w:pPr>
      <w:r>
        <w:rPr>
          <w:b/>
          <w:color w:val="000000"/>
          <w:lang w:eastAsia="cs-CZ"/>
        </w:rPr>
        <w:t xml:space="preserve">Diskuse  </w:t>
      </w:r>
    </w:p>
    <w:p w:rsidR="00423F9C" w:rsidRDefault="00423F9C" w:rsidP="00423F9C">
      <w:pPr>
        <w:shd w:val="clear" w:color="auto" w:fill="FFFFFF"/>
        <w:ind w:left="45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423F9C" w:rsidRDefault="00423F9C" w:rsidP="00423F9C">
      <w:pPr>
        <w:shd w:val="clear" w:color="auto" w:fill="FFFFFF"/>
        <w:tabs>
          <w:tab w:val="left" w:pos="5460"/>
        </w:tabs>
        <w:rPr>
          <w:rFonts w:ascii="Arial" w:hAnsi="Arial" w:cs="Arial"/>
          <w:color w:val="000000"/>
          <w:sz w:val="20"/>
          <w:szCs w:val="20"/>
          <w:lang w:eastAsia="cs-CZ"/>
        </w:rPr>
      </w:pPr>
      <w:r>
        <w:t>Zastupitelstvo obce Chodov ukládá starostovi i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nstalovat trampolínu na dětském hřišti v Chodově.</w:t>
      </w:r>
    </w:p>
    <w:p w:rsidR="00423F9C" w:rsidRDefault="00423F9C" w:rsidP="00423F9C">
      <w:pPr>
        <w:shd w:val="clear" w:color="auto" w:fill="FFFFFF"/>
        <w:tabs>
          <w:tab w:val="left" w:pos="5460"/>
        </w:tabs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Starosta podal zprávu o průběhu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cs-CZ"/>
        </w:rPr>
        <w:t>oslavy  1.máje</w:t>
      </w:r>
      <w:proofErr w:type="gramEnd"/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2017. </w:t>
      </w:r>
    </w:p>
    <w:p w:rsidR="00423F9C" w:rsidRDefault="00423F9C" w:rsidP="00423F9C">
      <w:pPr>
        <w:shd w:val="clear" w:color="auto" w:fill="FFFFFF"/>
        <w:tabs>
          <w:tab w:val="left" w:pos="5460"/>
        </w:tabs>
        <w:rPr>
          <w:rFonts w:ascii="Calibri" w:hAnsi="Calibri" w:cs="Times New Roman"/>
          <w:sz w:val="22"/>
          <w:szCs w:val="22"/>
          <w:lang w:eastAsia="en-US"/>
        </w:rPr>
      </w:pPr>
      <w:r>
        <w:t>Zastupitelstvo obce Chodov ukládá starostovi zajištění dětského dne.</w:t>
      </w:r>
    </w:p>
    <w:p w:rsidR="00423F9C" w:rsidRDefault="00423F9C" w:rsidP="00423F9C">
      <w:pPr>
        <w:shd w:val="clear" w:color="auto" w:fill="FFFFFF"/>
        <w:tabs>
          <w:tab w:val="left" w:pos="5460"/>
        </w:tabs>
        <w:rPr>
          <w:rFonts w:ascii="Arial" w:hAnsi="Arial" w:cs="Arial"/>
          <w:color w:val="000000"/>
          <w:sz w:val="20"/>
          <w:szCs w:val="20"/>
          <w:lang w:eastAsia="cs-CZ"/>
        </w:rPr>
      </w:pPr>
      <w:r>
        <w:t xml:space="preserve">Starosta informoval přítomné o zajištění provádění revizí komínů v obci. Akce proběhne v měsíci </w:t>
      </w:r>
      <w:proofErr w:type="gramStart"/>
      <w:r>
        <w:t>červnu  2017</w:t>
      </w:r>
      <w:proofErr w:type="gramEnd"/>
      <w:r>
        <w:t>, cena revize+ vyčištění komínu cca 500,-Kč s DPH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.</w:t>
      </w:r>
    </w:p>
    <w:p w:rsidR="00423F9C" w:rsidRDefault="00423F9C" w:rsidP="00423F9C">
      <w:pPr>
        <w:shd w:val="clear" w:color="auto" w:fill="FFFFFF"/>
        <w:tabs>
          <w:tab w:val="left" w:pos="5460"/>
        </w:tabs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Starosta informoval přítomné o akci očkování psů a nařízení veterinární zprávy. </w:t>
      </w:r>
    </w:p>
    <w:p w:rsidR="00423F9C" w:rsidRDefault="00423F9C" w:rsidP="00423F9C">
      <w:pPr>
        <w:shd w:val="clear" w:color="auto" w:fill="FFFFFF"/>
        <w:tabs>
          <w:tab w:val="left" w:pos="5460"/>
        </w:tabs>
        <w:rPr>
          <w:rFonts w:ascii="Calibri" w:hAnsi="Calibri" w:cs="Times New Roman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Pokračuje jednání s firmou 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cs-CZ"/>
        </w:rPr>
        <w:t>Durdis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o opravě památníku v Chodově. </w:t>
      </w:r>
    </w:p>
    <w:p w:rsidR="00423F9C" w:rsidRDefault="00423F9C" w:rsidP="00423F9C">
      <w:pPr>
        <w:shd w:val="clear" w:color="auto" w:fill="FFFFFF"/>
        <w:rPr>
          <w:sz w:val="20"/>
          <w:szCs w:val="20"/>
        </w:rPr>
      </w:pPr>
      <w:r>
        <w:rPr>
          <w:color w:val="000000"/>
          <w:lang w:eastAsia="cs-CZ"/>
        </w:rPr>
        <w:lastRenderedPageBreak/>
        <w:t>Byl předložen požadavek instalovat jednu lavičku na trojúhelník k </w:t>
      </w:r>
      <w:proofErr w:type="spellStart"/>
      <w:r>
        <w:rPr>
          <w:color w:val="000000"/>
          <w:lang w:eastAsia="cs-CZ"/>
        </w:rPr>
        <w:t>Měchovu</w:t>
      </w:r>
      <w:proofErr w:type="spellEnd"/>
      <w:r>
        <w:rPr>
          <w:color w:val="000000"/>
          <w:lang w:eastAsia="cs-CZ"/>
        </w:rPr>
        <w:t xml:space="preserve"> – zastupitelstvo souhlasí.  </w:t>
      </w:r>
      <w:r>
        <w:rPr>
          <w:sz w:val="20"/>
          <w:szCs w:val="20"/>
        </w:rPr>
        <w:t xml:space="preserve"> </w:t>
      </w:r>
    </w:p>
    <w:p w:rsidR="00423F9C" w:rsidRDefault="00423F9C" w:rsidP="00423F9C">
      <w:pPr>
        <w:shd w:val="clear" w:color="auto" w:fill="FFFFFF"/>
        <w:rPr>
          <w:sz w:val="20"/>
          <w:szCs w:val="20"/>
        </w:rPr>
      </w:pPr>
    </w:p>
    <w:p w:rsidR="00423F9C" w:rsidRDefault="00423F9C" w:rsidP="00423F9C">
      <w:pPr>
        <w:shd w:val="clear" w:color="auto" w:fill="FFFFFF"/>
        <w:rPr>
          <w:sz w:val="22"/>
          <w:szCs w:val="22"/>
        </w:rPr>
      </w:pPr>
      <w:r>
        <w:t xml:space="preserve">Starostovi se ukládá urgovat kontejner na bio-odpad. </w:t>
      </w:r>
    </w:p>
    <w:p w:rsidR="00423F9C" w:rsidRDefault="00423F9C" w:rsidP="00423F9C">
      <w:pPr>
        <w:shd w:val="clear" w:color="auto" w:fill="FFFFFF"/>
        <w:rPr>
          <w:color w:val="000000"/>
          <w:lang w:eastAsia="cs-CZ"/>
        </w:rPr>
      </w:pPr>
      <w:r>
        <w:t>Informace místostarosty – na obci je možnost zapůjčení pěti permanentek na vstup do botanické zahrady v Bečově nad Teplou. </w:t>
      </w:r>
      <w:r>
        <w:rPr>
          <w:color w:val="000000"/>
          <w:lang w:eastAsia="cs-CZ"/>
        </w:rPr>
        <w:t xml:space="preserve"> </w:t>
      </w:r>
    </w:p>
    <w:p w:rsidR="00423F9C" w:rsidRDefault="00423F9C" w:rsidP="00423F9C">
      <w:pPr>
        <w:shd w:val="clear" w:color="auto" w:fill="FFFFFF"/>
        <w:rPr>
          <w:color w:val="000000"/>
          <w:lang w:eastAsia="cs-CZ"/>
        </w:rPr>
      </w:pPr>
    </w:p>
    <w:p w:rsidR="00423F9C" w:rsidRDefault="00423F9C" w:rsidP="00423F9C">
      <w:pPr>
        <w:numPr>
          <w:ilvl w:val="0"/>
          <w:numId w:val="2"/>
        </w:numPr>
        <w:shd w:val="clear" w:color="auto" w:fill="FFFFFF"/>
        <w:suppressAutoHyphens w:val="0"/>
        <w:rPr>
          <w:b/>
          <w:color w:val="000000"/>
          <w:lang w:eastAsia="cs-CZ"/>
        </w:rPr>
      </w:pPr>
      <w:r>
        <w:rPr>
          <w:b/>
          <w:color w:val="000000"/>
          <w:lang w:eastAsia="cs-CZ"/>
        </w:rPr>
        <w:t xml:space="preserve">Usnesení </w:t>
      </w:r>
    </w:p>
    <w:p w:rsidR="00423F9C" w:rsidRDefault="00423F9C" w:rsidP="00423F9C">
      <w:pPr>
        <w:shd w:val="clear" w:color="auto" w:fill="FFFFFF"/>
        <w:rPr>
          <w:b/>
          <w:color w:val="000000"/>
          <w:lang w:eastAsia="cs-CZ"/>
        </w:rPr>
      </w:pPr>
      <w:r>
        <w:t>Zastupitelstvo obce Chodov ukládá starostovi pokračovat ve výběru dodavatele prací na akci „Prodloužení kanalizace v parku“.</w:t>
      </w:r>
    </w:p>
    <w:p w:rsidR="00423F9C" w:rsidRDefault="00423F9C" w:rsidP="00423F9C">
      <w:pPr>
        <w:pStyle w:val="Normlnweb"/>
        <w:spacing w:beforeAutospacing="0" w:afterAutospacing="0"/>
        <w:ind w:left="2124" w:right="-108" w:firstLine="708"/>
        <w:rPr>
          <w:sz w:val="20"/>
          <w:szCs w:val="20"/>
        </w:rPr>
      </w:pPr>
      <w:r>
        <w:rPr>
          <w:sz w:val="20"/>
          <w:szCs w:val="20"/>
        </w:rPr>
        <w:t xml:space="preserve">Výsledek hlasování: 4 hlasy pro, </w:t>
      </w:r>
      <w:proofErr w:type="gramStart"/>
      <w:r>
        <w:rPr>
          <w:sz w:val="20"/>
          <w:szCs w:val="20"/>
        </w:rPr>
        <w:t>zdržel  0, proti</w:t>
      </w:r>
      <w:proofErr w:type="gramEnd"/>
      <w:r>
        <w:rPr>
          <w:sz w:val="20"/>
          <w:szCs w:val="20"/>
        </w:rPr>
        <w:t xml:space="preserve"> 0       </w:t>
      </w:r>
    </w:p>
    <w:p w:rsidR="00423F9C" w:rsidRDefault="00423F9C" w:rsidP="00423F9C">
      <w:pPr>
        <w:shd w:val="clear" w:color="auto" w:fill="FFFFFF"/>
        <w:tabs>
          <w:tab w:val="left" w:pos="2340"/>
          <w:tab w:val="left" w:pos="4320"/>
          <w:tab w:val="left" w:pos="5460"/>
        </w:tabs>
      </w:pPr>
      <w:r>
        <w:t xml:space="preserve">Zastupitelstvo obce Chodov ukládá starostovi a </w:t>
      </w:r>
      <w:proofErr w:type="gramStart"/>
      <w:r>
        <w:t>místostarostovi  v  souladu</w:t>
      </w:r>
      <w:proofErr w:type="gramEnd"/>
      <w:r>
        <w:t xml:space="preserve"> s vydaným projektem a stavebním povolením  zahájit  výběrového řízení  na dodavatele stavebních prací akce „Chodník kolem hlavní silnice Chodov.“ </w:t>
      </w:r>
    </w:p>
    <w:p w:rsidR="00423F9C" w:rsidRDefault="00423F9C" w:rsidP="00423F9C">
      <w:pPr>
        <w:shd w:val="clear" w:color="auto" w:fill="FFFFFF"/>
        <w:tabs>
          <w:tab w:val="left" w:pos="2340"/>
          <w:tab w:val="left" w:pos="4320"/>
          <w:tab w:val="left" w:pos="5460"/>
        </w:tabs>
        <w:rPr>
          <w:sz w:val="22"/>
          <w:szCs w:val="22"/>
        </w:rPr>
      </w:pPr>
    </w:p>
    <w:p w:rsidR="00423F9C" w:rsidRDefault="00423F9C" w:rsidP="00423F9C">
      <w:pPr>
        <w:pStyle w:val="Normlnweb"/>
        <w:spacing w:beforeAutospacing="0" w:afterAutospacing="0"/>
        <w:ind w:left="2124" w:right="-108" w:firstLine="708"/>
        <w:rPr>
          <w:sz w:val="20"/>
          <w:szCs w:val="20"/>
        </w:rPr>
      </w:pPr>
      <w:r>
        <w:rPr>
          <w:sz w:val="20"/>
          <w:szCs w:val="20"/>
        </w:rPr>
        <w:t xml:space="preserve">Výsledek hlasování: 4 hlasy pro, </w:t>
      </w:r>
      <w:proofErr w:type="gramStart"/>
      <w:r>
        <w:rPr>
          <w:sz w:val="20"/>
          <w:szCs w:val="20"/>
        </w:rPr>
        <w:t>zdržel  0, proti</w:t>
      </w:r>
      <w:proofErr w:type="gramEnd"/>
      <w:r>
        <w:rPr>
          <w:sz w:val="20"/>
          <w:szCs w:val="20"/>
        </w:rPr>
        <w:t xml:space="preserve"> 0       </w:t>
      </w:r>
    </w:p>
    <w:p w:rsidR="00423F9C" w:rsidRDefault="00423F9C" w:rsidP="00423F9C">
      <w:pPr>
        <w:pStyle w:val="Normlnweb"/>
      </w:pPr>
      <w:r>
        <w:t xml:space="preserve">Zastupitelstvo obce Chodov ukládá starostovi obce uveřejnit – Záměr pronájmu kuchyně </w:t>
      </w:r>
      <w:proofErr w:type="gramStart"/>
      <w:r>
        <w:t>č.p.</w:t>
      </w:r>
      <w:proofErr w:type="gramEnd"/>
      <w:r>
        <w:t xml:space="preserve"> 90 Chodov – nevytápěný sklad.   </w:t>
      </w:r>
    </w:p>
    <w:p w:rsidR="00423F9C" w:rsidRPr="00423F9C" w:rsidRDefault="00423F9C" w:rsidP="00423F9C">
      <w:pPr>
        <w:pStyle w:val="Normlnweb"/>
        <w:spacing w:beforeAutospacing="0" w:afterAutospacing="0"/>
        <w:ind w:left="2124" w:right="-108" w:firstLine="708"/>
        <w:rPr>
          <w:sz w:val="20"/>
          <w:szCs w:val="20"/>
        </w:rPr>
      </w:pPr>
      <w:r>
        <w:rPr>
          <w:sz w:val="20"/>
          <w:szCs w:val="20"/>
        </w:rPr>
        <w:t xml:space="preserve">Výsledek hlasování: 4 hlasy pro, </w:t>
      </w:r>
      <w:proofErr w:type="gramStart"/>
      <w:r>
        <w:rPr>
          <w:sz w:val="20"/>
          <w:szCs w:val="20"/>
        </w:rPr>
        <w:t>zdržel  0, proti</w:t>
      </w:r>
      <w:proofErr w:type="gramEnd"/>
      <w:r>
        <w:rPr>
          <w:sz w:val="20"/>
          <w:szCs w:val="20"/>
        </w:rPr>
        <w:t xml:space="preserve"> 0       </w:t>
      </w:r>
    </w:p>
    <w:p w:rsidR="00423F9C" w:rsidRDefault="00423F9C" w:rsidP="00423F9C">
      <w:pPr>
        <w:shd w:val="clear" w:color="auto" w:fill="FFFFFF"/>
        <w:tabs>
          <w:tab w:val="left" w:pos="5460"/>
        </w:tabs>
      </w:pPr>
      <w:r>
        <w:t>Zastupitelstvo obce Chodov ukládá starostovi zajištění dětského dne.</w:t>
      </w:r>
    </w:p>
    <w:p w:rsidR="00423F9C" w:rsidRDefault="00423F9C" w:rsidP="00423F9C">
      <w:pPr>
        <w:shd w:val="clear" w:color="auto" w:fill="FFFFFF"/>
        <w:tabs>
          <w:tab w:val="left" w:pos="5460"/>
        </w:tabs>
        <w:rPr>
          <w:rFonts w:ascii="Calibri" w:hAnsi="Calibri"/>
          <w:sz w:val="22"/>
          <w:szCs w:val="22"/>
          <w:lang w:eastAsia="en-US"/>
        </w:rPr>
      </w:pPr>
    </w:p>
    <w:p w:rsidR="00423F9C" w:rsidRPr="00423F9C" w:rsidRDefault="00423F9C" w:rsidP="00423F9C">
      <w:pPr>
        <w:pStyle w:val="Normlnweb"/>
        <w:spacing w:beforeAutospacing="0" w:afterAutospacing="0"/>
        <w:ind w:left="2124" w:right="-108" w:firstLine="708"/>
        <w:rPr>
          <w:sz w:val="20"/>
          <w:szCs w:val="20"/>
        </w:rPr>
      </w:pPr>
      <w:r>
        <w:rPr>
          <w:sz w:val="20"/>
          <w:szCs w:val="20"/>
        </w:rPr>
        <w:t xml:space="preserve">Výsledek hlasování: 4 hlasy pro, </w:t>
      </w:r>
      <w:proofErr w:type="gramStart"/>
      <w:r>
        <w:rPr>
          <w:sz w:val="20"/>
          <w:szCs w:val="20"/>
        </w:rPr>
        <w:t>zdržel  0, proti</w:t>
      </w:r>
      <w:proofErr w:type="gramEnd"/>
      <w:r>
        <w:rPr>
          <w:sz w:val="20"/>
          <w:szCs w:val="20"/>
        </w:rPr>
        <w:t xml:space="preserve"> 0       </w:t>
      </w:r>
    </w:p>
    <w:p w:rsidR="00423F9C" w:rsidRDefault="00423F9C" w:rsidP="00423F9C">
      <w:pPr>
        <w:shd w:val="clear" w:color="auto" w:fill="FFFFFF"/>
        <w:tabs>
          <w:tab w:val="left" w:pos="5460"/>
        </w:tabs>
        <w:rPr>
          <w:rFonts w:ascii="Arial" w:hAnsi="Arial" w:cs="Arial"/>
          <w:color w:val="000000"/>
          <w:sz w:val="20"/>
          <w:szCs w:val="20"/>
          <w:lang w:eastAsia="cs-CZ"/>
        </w:rPr>
      </w:pPr>
      <w:r>
        <w:t xml:space="preserve">Starostovi se ukládá zajištění provádění revizí komínů v obci v měsíci červnu 2017.  </w:t>
      </w:r>
    </w:p>
    <w:p w:rsidR="00423F9C" w:rsidRDefault="00423F9C" w:rsidP="00423F9C">
      <w:pPr>
        <w:pStyle w:val="Normlnweb"/>
        <w:spacing w:beforeAutospacing="0" w:afterAutospacing="0"/>
        <w:ind w:left="2124" w:right="-108" w:firstLine="708"/>
      </w:pPr>
      <w:r>
        <w:rPr>
          <w:sz w:val="20"/>
          <w:szCs w:val="20"/>
        </w:rPr>
        <w:t xml:space="preserve">Výsledek hlasování: 4 hlasy pro, </w:t>
      </w:r>
      <w:proofErr w:type="gramStart"/>
      <w:r>
        <w:rPr>
          <w:sz w:val="20"/>
          <w:szCs w:val="20"/>
        </w:rPr>
        <w:t>zdržel  0, proti</w:t>
      </w:r>
      <w:proofErr w:type="gramEnd"/>
      <w:r>
        <w:rPr>
          <w:sz w:val="20"/>
          <w:szCs w:val="20"/>
        </w:rPr>
        <w:t xml:space="preserve"> 0       </w:t>
      </w:r>
      <w:r>
        <w:t xml:space="preserve"> </w:t>
      </w:r>
    </w:p>
    <w:p w:rsidR="00423F9C" w:rsidRDefault="00423F9C" w:rsidP="00423F9C">
      <w:pPr>
        <w:pStyle w:val="Normlnweb"/>
        <w:spacing w:beforeAutospacing="0" w:afterAutospacing="0"/>
        <w:ind w:left="2124" w:right="-108" w:firstLine="708"/>
        <w:rPr>
          <w:sz w:val="20"/>
          <w:szCs w:val="20"/>
        </w:rPr>
      </w:pPr>
    </w:p>
    <w:p w:rsidR="00423F9C" w:rsidRDefault="00423F9C" w:rsidP="00423F9C">
      <w:pPr>
        <w:shd w:val="clear" w:color="auto" w:fill="FFFFFF"/>
        <w:tabs>
          <w:tab w:val="left" w:pos="5460"/>
        </w:tabs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Pokračovat v jednání s firmou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cs-CZ"/>
        </w:rPr>
        <w:t>Durdis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o opravě památníku v Chodově. </w:t>
      </w:r>
    </w:p>
    <w:p w:rsidR="00423F9C" w:rsidRDefault="00423F9C" w:rsidP="00423F9C">
      <w:pPr>
        <w:pStyle w:val="Normlnweb"/>
        <w:spacing w:beforeAutospacing="0" w:afterAutospacing="0"/>
        <w:ind w:left="2124" w:right="-108" w:firstLine="708"/>
        <w:rPr>
          <w:sz w:val="20"/>
          <w:szCs w:val="20"/>
        </w:rPr>
      </w:pPr>
      <w:r>
        <w:rPr>
          <w:sz w:val="20"/>
          <w:szCs w:val="20"/>
        </w:rPr>
        <w:t xml:space="preserve">Výsledek hlasování: 4 hlasy pro, </w:t>
      </w:r>
      <w:proofErr w:type="gramStart"/>
      <w:r>
        <w:rPr>
          <w:sz w:val="20"/>
          <w:szCs w:val="20"/>
        </w:rPr>
        <w:t>zdržel  0, proti</w:t>
      </w:r>
      <w:proofErr w:type="gramEnd"/>
      <w:r>
        <w:rPr>
          <w:sz w:val="20"/>
          <w:szCs w:val="20"/>
        </w:rPr>
        <w:t xml:space="preserve"> 0       </w:t>
      </w:r>
    </w:p>
    <w:p w:rsidR="00423F9C" w:rsidRDefault="00423F9C" w:rsidP="00423F9C">
      <w:pPr>
        <w:pStyle w:val="Normlnweb"/>
        <w:spacing w:beforeAutospacing="0" w:afterAutospacing="0"/>
        <w:ind w:left="2124" w:right="-108" w:firstLine="708"/>
        <w:rPr>
          <w:sz w:val="20"/>
          <w:szCs w:val="20"/>
        </w:rPr>
      </w:pPr>
    </w:p>
    <w:p w:rsidR="00423F9C" w:rsidRDefault="00423F9C" w:rsidP="00423F9C">
      <w:pPr>
        <w:shd w:val="clear" w:color="auto" w:fill="FFFFFF"/>
        <w:rPr>
          <w:sz w:val="22"/>
          <w:szCs w:val="22"/>
        </w:rPr>
      </w:pPr>
      <w:r>
        <w:t xml:space="preserve">Starostovi se ukládá urgovat kontejner na bio-odpad. </w:t>
      </w:r>
    </w:p>
    <w:p w:rsidR="00423F9C" w:rsidRDefault="00423F9C" w:rsidP="00423F9C">
      <w:pPr>
        <w:pStyle w:val="Normlnweb"/>
        <w:spacing w:beforeAutospacing="0" w:afterAutospacing="0"/>
        <w:ind w:left="2124" w:right="-108" w:firstLine="708"/>
        <w:rPr>
          <w:sz w:val="20"/>
          <w:szCs w:val="20"/>
        </w:rPr>
      </w:pPr>
      <w:r>
        <w:rPr>
          <w:sz w:val="20"/>
          <w:szCs w:val="20"/>
        </w:rPr>
        <w:t xml:space="preserve">Výsledek hlasování: 4 hlasy pro, </w:t>
      </w:r>
      <w:proofErr w:type="gramStart"/>
      <w:r>
        <w:rPr>
          <w:sz w:val="20"/>
          <w:szCs w:val="20"/>
        </w:rPr>
        <w:t>zdržel  0, proti</w:t>
      </w:r>
      <w:proofErr w:type="gramEnd"/>
      <w:r>
        <w:rPr>
          <w:sz w:val="20"/>
          <w:szCs w:val="20"/>
        </w:rPr>
        <w:t xml:space="preserve"> 0       </w:t>
      </w:r>
    </w:p>
    <w:p w:rsidR="00423F9C" w:rsidRDefault="00423F9C" w:rsidP="00423F9C">
      <w:pPr>
        <w:shd w:val="clear" w:color="auto" w:fill="FFFFFF"/>
        <w:tabs>
          <w:tab w:val="left" w:pos="5460"/>
        </w:tabs>
        <w:rPr>
          <w:rFonts w:ascii="Arial" w:hAnsi="Arial" w:cs="Arial"/>
          <w:color w:val="000000"/>
          <w:sz w:val="20"/>
          <w:szCs w:val="20"/>
          <w:lang w:eastAsia="cs-CZ"/>
        </w:rPr>
      </w:pPr>
      <w:r>
        <w:t>Zastupitelstvo obce Chodov ukládá starostovi i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nstalovat trampolínu na dětském hřišti v Chodově.</w:t>
      </w:r>
    </w:p>
    <w:p w:rsidR="00423F9C" w:rsidRDefault="00423F9C" w:rsidP="00423F9C">
      <w:pPr>
        <w:shd w:val="clear" w:color="auto" w:fill="FFFFFF"/>
        <w:tabs>
          <w:tab w:val="left" w:pos="5460"/>
        </w:tabs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423F9C" w:rsidRDefault="00423F9C" w:rsidP="00423F9C">
      <w:pPr>
        <w:pStyle w:val="Normlnweb"/>
        <w:spacing w:beforeAutospacing="0" w:afterAutospacing="0"/>
        <w:ind w:left="2124" w:right="-108" w:firstLine="708"/>
        <w:rPr>
          <w:sz w:val="20"/>
          <w:szCs w:val="20"/>
        </w:rPr>
      </w:pPr>
      <w:r>
        <w:rPr>
          <w:sz w:val="20"/>
          <w:szCs w:val="20"/>
        </w:rPr>
        <w:t xml:space="preserve">Výsledek hlasování: 4 hlasy pro, </w:t>
      </w:r>
      <w:proofErr w:type="gramStart"/>
      <w:r>
        <w:rPr>
          <w:sz w:val="20"/>
          <w:szCs w:val="20"/>
        </w:rPr>
        <w:t>zdržel  0, proti</w:t>
      </w:r>
      <w:proofErr w:type="gramEnd"/>
      <w:r>
        <w:rPr>
          <w:sz w:val="20"/>
          <w:szCs w:val="20"/>
        </w:rPr>
        <w:t xml:space="preserve"> 0       </w:t>
      </w:r>
    </w:p>
    <w:p w:rsidR="00423F9C" w:rsidRDefault="00423F9C" w:rsidP="00423F9C">
      <w:pPr>
        <w:pStyle w:val="Normlnweb"/>
      </w:pPr>
      <w:r>
        <w:t>Zastupitelstvo obce bere na vědomí RO č.1/2017</w:t>
      </w:r>
    </w:p>
    <w:p w:rsidR="00423F9C" w:rsidRDefault="00423F9C" w:rsidP="00423F9C">
      <w:pPr>
        <w:pStyle w:val="Normlnweb"/>
      </w:pPr>
      <w:r>
        <w:t xml:space="preserve">Zvyšují se </w:t>
      </w:r>
      <w:proofErr w:type="gramStart"/>
      <w:r>
        <w:t>příjmy           pol.</w:t>
      </w:r>
      <w:proofErr w:type="gramEnd"/>
      <w:r>
        <w:t xml:space="preserve"> 1122  -  6.460,-Kč daň z příjmu právnických osob za OBEC</w:t>
      </w:r>
    </w:p>
    <w:p w:rsidR="00423F9C" w:rsidRDefault="00423F9C" w:rsidP="00423F9C">
      <w:pPr>
        <w:pStyle w:val="Normlnweb"/>
      </w:pPr>
      <w:r>
        <w:t>Zvyšují se výdaje §6399 pol. 5365  -  6.460,-Kč daň z příjmu právnických osob za OBEC</w:t>
      </w:r>
    </w:p>
    <w:p w:rsidR="00D7680C" w:rsidRDefault="00D7680C" w:rsidP="00D7680C">
      <w:pPr>
        <w:pStyle w:val="Normlnweb"/>
        <w:spacing w:beforeAutospacing="0" w:afterAutospacing="0"/>
        <w:ind w:left="2124" w:right="-108" w:firstLine="708"/>
        <w:rPr>
          <w:sz w:val="20"/>
          <w:szCs w:val="20"/>
        </w:rPr>
      </w:pPr>
      <w:r>
        <w:t xml:space="preserve">  </w:t>
      </w:r>
      <w:r>
        <w:rPr>
          <w:sz w:val="20"/>
          <w:szCs w:val="20"/>
        </w:rPr>
        <w:t xml:space="preserve">Výsledek hlasování: 4 hlasy pro, </w:t>
      </w:r>
      <w:proofErr w:type="gramStart"/>
      <w:r>
        <w:rPr>
          <w:sz w:val="20"/>
          <w:szCs w:val="20"/>
        </w:rPr>
        <w:t>zdržel  0, proti</w:t>
      </w:r>
      <w:proofErr w:type="gramEnd"/>
      <w:r>
        <w:rPr>
          <w:sz w:val="20"/>
          <w:szCs w:val="20"/>
        </w:rPr>
        <w:t xml:space="preserve"> 0       </w:t>
      </w:r>
    </w:p>
    <w:p w:rsidR="00423F9C" w:rsidRPr="00423F9C" w:rsidRDefault="00423F9C" w:rsidP="00D7680C">
      <w:pPr>
        <w:shd w:val="clear" w:color="auto" w:fill="FFFFFF"/>
      </w:pPr>
      <w:r>
        <w:t> </w:t>
      </w:r>
    </w:p>
    <w:p w:rsidR="00423F9C" w:rsidRDefault="00423F9C" w:rsidP="00423F9C">
      <w:pPr>
        <w:shd w:val="clear" w:color="auto" w:fill="FFFFFF"/>
        <w:rPr>
          <w:b/>
          <w:sz w:val="22"/>
          <w:szCs w:val="22"/>
        </w:rPr>
      </w:pPr>
      <w:r>
        <w:t xml:space="preserve"> </w:t>
      </w:r>
      <w:r>
        <w:rPr>
          <w:b/>
        </w:rPr>
        <w:t xml:space="preserve">10)  Závěr   </w:t>
      </w:r>
    </w:p>
    <w:p w:rsidR="00423F9C" w:rsidRDefault="00423F9C" w:rsidP="00423F9C">
      <w:pPr>
        <w:pStyle w:val="Normlnweb"/>
        <w:rPr>
          <w:sz w:val="20"/>
          <w:szCs w:val="20"/>
        </w:rPr>
      </w:pPr>
      <w:r>
        <w:rPr>
          <w:sz w:val="20"/>
          <w:szCs w:val="20"/>
        </w:rPr>
        <w:t xml:space="preserve">Starosta poděkoval přítomným za účast.    </w:t>
      </w:r>
    </w:p>
    <w:p w:rsidR="00423F9C" w:rsidRDefault="00423F9C" w:rsidP="00423F9C">
      <w:pPr>
        <w:pStyle w:val="Normlnwe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Zápis byl vystaven dne </w:t>
      </w:r>
      <w:proofErr w:type="gramStart"/>
      <w:r>
        <w:rPr>
          <w:sz w:val="22"/>
          <w:szCs w:val="22"/>
        </w:rPr>
        <w:t>15.5. 2017</w:t>
      </w:r>
      <w:proofErr w:type="gramEnd"/>
      <w:r>
        <w:rPr>
          <w:sz w:val="22"/>
          <w:szCs w:val="22"/>
        </w:rPr>
        <w:t xml:space="preserve">  </w:t>
      </w:r>
    </w:p>
    <w:p w:rsidR="00423F9C" w:rsidRDefault="00423F9C" w:rsidP="00423F9C">
      <w:pPr>
        <w:pStyle w:val="Normlnweb"/>
        <w:rPr>
          <w:sz w:val="20"/>
          <w:szCs w:val="20"/>
        </w:rPr>
      </w:pPr>
      <w:r>
        <w:rPr>
          <w:sz w:val="20"/>
          <w:szCs w:val="20"/>
        </w:rPr>
        <w:t xml:space="preserve">Zapisovatel:   pan </w:t>
      </w:r>
      <w:proofErr w:type="spellStart"/>
      <w:r>
        <w:rPr>
          <w:sz w:val="20"/>
          <w:szCs w:val="20"/>
        </w:rPr>
        <w:t>Bokr</w:t>
      </w:r>
      <w:proofErr w:type="spellEnd"/>
      <w:r>
        <w:rPr>
          <w:sz w:val="20"/>
          <w:szCs w:val="20"/>
        </w:rPr>
        <w:t xml:space="preserve"> Lubomír                       ………………</w:t>
      </w:r>
      <w:proofErr w:type="gramStart"/>
      <w:r>
        <w:rPr>
          <w:sz w:val="20"/>
          <w:szCs w:val="20"/>
        </w:rPr>
        <w:t>…..…</w:t>
      </w:r>
      <w:proofErr w:type="gramEnd"/>
      <w:r>
        <w:rPr>
          <w:sz w:val="20"/>
          <w:szCs w:val="20"/>
        </w:rPr>
        <w:t xml:space="preserve">…………   </w:t>
      </w:r>
    </w:p>
    <w:p w:rsidR="00423F9C" w:rsidRDefault="00423F9C" w:rsidP="00423F9C">
      <w:pPr>
        <w:pStyle w:val="Normlnweb"/>
        <w:rPr>
          <w:sz w:val="20"/>
          <w:szCs w:val="20"/>
        </w:rPr>
      </w:pPr>
      <w:r>
        <w:rPr>
          <w:sz w:val="20"/>
          <w:szCs w:val="20"/>
        </w:rPr>
        <w:t xml:space="preserve">Ověřovatelé:   paní Kuchařová                          ……………….……………….   </w:t>
      </w:r>
    </w:p>
    <w:p w:rsidR="00423F9C" w:rsidRDefault="00423F9C" w:rsidP="00423F9C">
      <w:pPr>
        <w:pStyle w:val="Normlnweb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   Pan Slavík Václav                     .……………………………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   </w:t>
      </w:r>
    </w:p>
    <w:p w:rsidR="00423F9C" w:rsidRDefault="00423F9C" w:rsidP="00423F9C">
      <w:pPr>
        <w:rPr>
          <w:sz w:val="20"/>
          <w:szCs w:val="20"/>
        </w:rPr>
      </w:pPr>
      <w:r>
        <w:rPr>
          <w:sz w:val="20"/>
          <w:szCs w:val="20"/>
        </w:rPr>
        <w:t xml:space="preserve">Vypracoval: </w:t>
      </w:r>
      <w:proofErr w:type="spellStart"/>
      <w:proofErr w:type="gramStart"/>
      <w:r>
        <w:rPr>
          <w:sz w:val="20"/>
          <w:szCs w:val="20"/>
        </w:rPr>
        <w:t>K.Čížek</w:t>
      </w:r>
      <w:proofErr w:type="spellEnd"/>
      <w:proofErr w:type="gramEnd"/>
    </w:p>
    <w:p w:rsidR="00423F9C" w:rsidRDefault="00423F9C" w:rsidP="00423F9C">
      <w:pPr>
        <w:rPr>
          <w:sz w:val="20"/>
          <w:szCs w:val="20"/>
        </w:rPr>
      </w:pPr>
      <w:r>
        <w:rPr>
          <w:sz w:val="20"/>
          <w:szCs w:val="20"/>
        </w:rPr>
        <w:t>Starosta obce</w:t>
      </w:r>
      <w:r>
        <w:rPr>
          <w:noProof/>
          <w:sz w:val="20"/>
          <w:szCs w:val="20"/>
          <w:lang w:eastAsia="cs-CZ" w:bidi="ar-SA"/>
        </w:rPr>
        <w:drawing>
          <wp:inline distT="0" distB="0" distL="0" distR="0">
            <wp:extent cx="1362075" cy="7715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F9C" w:rsidRDefault="00423F9C" w:rsidP="00423F9C">
      <w:pPr>
        <w:pStyle w:val="Normlnweb"/>
      </w:pPr>
    </w:p>
    <w:p w:rsidR="00423F9C" w:rsidRDefault="00423F9C" w:rsidP="00423F9C">
      <w:pPr>
        <w:pStyle w:val="Normlnweb"/>
      </w:pPr>
    </w:p>
    <w:p w:rsidR="00423F9C" w:rsidRDefault="00423F9C" w:rsidP="00423F9C">
      <w:pPr>
        <w:pStyle w:val="Normlnweb"/>
      </w:pPr>
    </w:p>
    <w:p w:rsidR="00136210" w:rsidRDefault="00136210"/>
    <w:sectPr w:rsidR="00136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6853"/>
    <w:multiLevelType w:val="hybridMultilevel"/>
    <w:tmpl w:val="0248CB42"/>
    <w:lvl w:ilvl="0" w:tplc="BD0ACB7A">
      <w:start w:val="1"/>
      <w:numFmt w:val="decimal"/>
      <w:lvlText w:val="%1)"/>
      <w:lvlJc w:val="left"/>
      <w:pPr>
        <w:tabs>
          <w:tab w:val="num" w:pos="645"/>
        </w:tabs>
        <w:ind w:left="645" w:hanging="495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0202BA"/>
    <w:multiLevelType w:val="hybridMultilevel"/>
    <w:tmpl w:val="DC1E0D1E"/>
    <w:lvl w:ilvl="0" w:tplc="68A615FC">
      <w:start w:val="8"/>
      <w:numFmt w:val="decimal"/>
      <w:lvlText w:val="%1)"/>
      <w:lvlJc w:val="left"/>
      <w:pPr>
        <w:tabs>
          <w:tab w:val="num" w:pos="405"/>
        </w:tabs>
        <w:ind w:left="40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9C"/>
    <w:rsid w:val="00136210"/>
    <w:rsid w:val="00423F9C"/>
    <w:rsid w:val="00B13454"/>
    <w:rsid w:val="00D7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F9C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423F9C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3F9C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F9C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F9C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423F9C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3F9C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F9C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A8915-8316-4C0F-A32A-6AB81F17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826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cp:lastPrinted>2017-07-10T11:10:00Z</cp:lastPrinted>
  <dcterms:created xsi:type="dcterms:W3CDTF">2017-07-10T10:20:00Z</dcterms:created>
  <dcterms:modified xsi:type="dcterms:W3CDTF">2017-07-10T11:10:00Z</dcterms:modified>
</cp:coreProperties>
</file>